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147B8">
        <w:rPr>
          <w:rFonts w:ascii="GHEA Grapalat" w:hAnsi="GHEA Grapalat"/>
          <w:i w:val="0"/>
          <w:sz w:val="24"/>
          <w:szCs w:val="24"/>
          <w:lang w:val="hy-AM"/>
        </w:rPr>
        <w:t>08</w:t>
      </w:r>
      <w:r w:rsidRPr="009044F1">
        <w:rPr>
          <w:rFonts w:ascii="GHEA Grapalat" w:hAnsi="GHEA Grapalat"/>
          <w:i w:val="0"/>
          <w:sz w:val="24"/>
          <w:szCs w:val="24"/>
        </w:rPr>
        <w:t>" "</w:t>
      </w:r>
      <w:r w:rsidR="00B147B8">
        <w:rPr>
          <w:rFonts w:ascii="GHEA Grapalat" w:hAnsi="GHEA Grapalat"/>
          <w:i w:val="0"/>
          <w:sz w:val="24"/>
          <w:szCs w:val="24"/>
        </w:rPr>
        <w:t>ию</w:t>
      </w:r>
      <w:r w:rsidR="006C690C">
        <w:rPr>
          <w:rFonts w:ascii="GHEA Grapalat" w:hAnsi="GHEA Grapalat"/>
          <w:i w:val="0"/>
          <w:sz w:val="24"/>
          <w:szCs w:val="24"/>
        </w:rPr>
        <w:t>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690C">
        <w:rPr>
          <w:rFonts w:ascii="GHEA Grapalat" w:hAnsi="GHEA Grapalat"/>
          <w:i w:val="0"/>
          <w:sz w:val="24"/>
          <w:szCs w:val="24"/>
        </w:rPr>
        <w:t>AQ-BT-GHAPDzB-</w:t>
      </w:r>
      <w:r w:rsidR="00B147B8">
        <w:rPr>
          <w:rFonts w:ascii="GHEA Grapalat" w:hAnsi="GHEA Grapalat"/>
          <w:i w:val="0"/>
          <w:sz w:val="24"/>
          <w:szCs w:val="24"/>
        </w:rPr>
        <w:t>26/9</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6C690C">
        <w:rPr>
          <w:rFonts w:ascii="GHEA Grapalat" w:hAnsi="GHEA Grapalat"/>
          <w:i w:val="0"/>
          <w:spacing w:val="6"/>
          <w:sz w:val="24"/>
          <w:szCs w:val="24"/>
        </w:rPr>
        <w:t>«Благоустройства общины Армавир Армавирской области РА» ОНО</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6C690C">
        <w:rPr>
          <w:rFonts w:ascii="GHEA Grapalat" w:hAnsi="GHEA Grapalat"/>
          <w:i w:val="0"/>
          <w:sz w:val="24"/>
          <w:szCs w:val="24"/>
        </w:rPr>
        <w:t>Саят-Нова 109а</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112A5"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Бензин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B147B8">
        <w:rPr>
          <w:rFonts w:ascii="GHEA Grapalat" w:hAnsi="GHEA Grapalat"/>
          <w:i w:val="0"/>
          <w:sz w:val="24"/>
          <w:szCs w:val="24"/>
        </w:rPr>
        <w:t>12:30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A112A5">
        <w:rPr>
          <w:rFonts w:ascii="GHEA Grapalat" w:hAnsi="GHEA Grapalat"/>
          <w:i w:val="0"/>
          <w:sz w:val="24"/>
          <w:szCs w:val="24"/>
        </w:rPr>
        <w:t>7</w:t>
      </w:r>
      <w:r w:rsidR="006C690C">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B147B8">
        <w:rPr>
          <w:rFonts w:ascii="GHEA Grapalat" w:hAnsi="GHEA Grapalat"/>
          <w:i w:val="0"/>
          <w:sz w:val="24"/>
          <w:szCs w:val="24"/>
        </w:rPr>
        <w:t>12:30</w:t>
      </w:r>
      <w:r>
        <w:rPr>
          <w:rFonts w:ascii="GHEA Grapalat" w:hAnsi="GHEA Grapalat"/>
          <w:i w:val="0"/>
          <w:sz w:val="24"/>
          <w:szCs w:val="24"/>
        </w:rPr>
        <w:t xml:space="preserve"> часов "</w:t>
      </w:r>
      <w:r w:rsidR="00B147B8">
        <w:rPr>
          <w:rFonts w:ascii="GHEA Grapalat" w:hAnsi="GHEA Grapalat"/>
          <w:i w:val="0"/>
          <w:sz w:val="24"/>
          <w:szCs w:val="24"/>
        </w:rPr>
        <w:t>15</w:t>
      </w:r>
      <w:r>
        <w:rPr>
          <w:rFonts w:ascii="GHEA Grapalat" w:hAnsi="GHEA Grapalat"/>
          <w:i w:val="0"/>
          <w:sz w:val="24"/>
          <w:szCs w:val="24"/>
        </w:rPr>
        <w:t>" "</w:t>
      </w:r>
      <w:r w:rsidR="00B147B8">
        <w:rPr>
          <w:rFonts w:ascii="GHEA Grapalat" w:hAnsi="GHEA Grapalat"/>
          <w:i w:val="0"/>
          <w:sz w:val="24"/>
          <w:szCs w:val="24"/>
        </w:rPr>
        <w:t>июля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6C690C">
        <w:rPr>
          <w:rFonts w:ascii="GHEA Grapalat" w:hAnsi="GHEA Grapalat"/>
          <w:i w:val="0"/>
          <w:sz w:val="24"/>
          <w:szCs w:val="24"/>
        </w:rPr>
        <w:t>«Благоустройства общины Армавир Армавирской области РА» ОНО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C690C">
        <w:rPr>
          <w:rFonts w:ascii="GHEA Grapalat" w:hAnsi="GHEA Grapalat"/>
          <w:i/>
        </w:rPr>
        <w:t>AQ-BT-GHAPDzB-</w:t>
      </w:r>
      <w:r w:rsidR="00B147B8">
        <w:rPr>
          <w:rFonts w:ascii="GHEA Grapalat" w:hAnsi="GHEA Grapalat"/>
          <w:i/>
        </w:rPr>
        <w:t>26/9</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6C690C">
        <w:rPr>
          <w:rFonts w:ascii="GHEA Grapalat" w:hAnsi="GHEA Grapalat"/>
          <w:i/>
        </w:rPr>
        <w:t xml:space="preserve"> от </w:t>
      </w:r>
      <w:r w:rsidR="00B147B8">
        <w:rPr>
          <w:rFonts w:ascii="GHEA Grapalat" w:hAnsi="GHEA Grapalat"/>
          <w:i/>
        </w:rPr>
        <w:t>08</w:t>
      </w:r>
      <w:r w:rsidR="00696D09">
        <w:rPr>
          <w:rFonts w:ascii="GHEA Grapalat" w:hAnsi="GHEA Grapalat"/>
          <w:i/>
        </w:rPr>
        <w:t xml:space="preserve"> </w:t>
      </w:r>
      <w:r w:rsidR="00B147B8">
        <w:rPr>
          <w:rFonts w:ascii="GHEA Grapalat" w:hAnsi="GHEA Grapalat"/>
          <w:i/>
        </w:rPr>
        <w:t>ию</w:t>
      </w:r>
      <w:r w:rsidR="006C690C">
        <w:rPr>
          <w:rFonts w:ascii="GHEA Grapalat" w:hAnsi="GHEA Grapalat"/>
          <w:i/>
        </w:rPr>
        <w:t>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C690C" w:rsidP="00B46D58">
      <w:pPr>
        <w:pStyle w:val="aa"/>
        <w:widowControl w:val="0"/>
        <w:spacing w:after="160"/>
        <w:ind w:right="-7" w:firstLine="567"/>
        <w:jc w:val="center"/>
        <w:rPr>
          <w:rFonts w:ascii="GHEA Grapalat" w:hAnsi="GHEA Grapalat"/>
        </w:rPr>
      </w:pPr>
      <w:r>
        <w:rPr>
          <w:rFonts w:ascii="GHEA Grapalat" w:hAnsi="GHEA Grapalat"/>
        </w:rPr>
        <w:t>«Благоустройства общины Армавир Армавирской области РА» ОНО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A112A5">
        <w:rPr>
          <w:rFonts w:ascii="GHEA Grapalat" w:hAnsi="GHEA Grapalat"/>
        </w:rPr>
        <w:t>БЕНЗИН</w:t>
      </w:r>
      <w:r w:rsidRPr="009044F1">
        <w:rPr>
          <w:rFonts w:ascii="GHEA Grapalat" w:hAnsi="GHEA Grapalat"/>
        </w:rPr>
        <w:t xml:space="preserve"> ДЛЯ </w:t>
      </w:r>
      <w:r w:rsidR="00C33335" w:rsidRPr="009044F1">
        <w:rPr>
          <w:rFonts w:ascii="GHEA Grapalat" w:hAnsi="GHEA Grapalat"/>
        </w:rPr>
        <w:t xml:space="preserve">НУЖД </w:t>
      </w:r>
      <w:r w:rsidR="006C690C">
        <w:rPr>
          <w:rFonts w:ascii="GHEA Grapalat" w:hAnsi="GHEA Grapalat"/>
        </w:rPr>
        <w:t>«БЛАГОУСТРОЙСТВА ОБЩИНЫ АРМАВИР АРМАВИРСКОЙ ОБЛАСТИ РА» ОНО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B56362" w:rsidRDefault="00A112A5" w:rsidP="00100DEC">
      <w:pPr>
        <w:widowControl w:val="0"/>
        <w:jc w:val="center"/>
        <w:rPr>
          <w:rFonts w:ascii="GHEA Grapalat" w:hAnsi="GHEA Grapalat"/>
          <w:b/>
        </w:rPr>
      </w:pPr>
      <w:r>
        <w:rPr>
          <w:rFonts w:ascii="GHEA Grapalat" w:hAnsi="GHEA Grapalat"/>
          <w:b/>
        </w:rPr>
        <w:t>БЕНЗИН</w:t>
      </w:r>
      <w:r w:rsidR="00100DEC" w:rsidRPr="00100DEC">
        <w:rPr>
          <w:rFonts w:ascii="GHEA Grapalat" w:hAnsi="GHEA Grapalat"/>
          <w:b/>
        </w:rPr>
        <w:t xml:space="preserve"> ДЛЯ НУЖД </w:t>
      </w:r>
      <w:r w:rsidR="00B56362">
        <w:rPr>
          <w:rFonts w:ascii="GHEA Grapalat" w:hAnsi="GHEA Grapalat"/>
        </w:rPr>
        <w:t>«</w:t>
      </w:r>
      <w:r w:rsidR="00B56362" w:rsidRPr="00B56362">
        <w:rPr>
          <w:rFonts w:ascii="GHEA Grapalat" w:hAnsi="GHEA Grapalat"/>
          <w:b/>
        </w:rPr>
        <w:t>БЛАГОУСТРОЙСТВА ОБЩИНЫ АРМАВИР АРМАВИРСКОЙ ОБЛАСТИ РА» ОНО</w:t>
      </w:r>
    </w:p>
    <w:p w:rsidR="00160AE4" w:rsidRPr="00B56362" w:rsidRDefault="00160AE4" w:rsidP="00100DEC">
      <w:pPr>
        <w:widowControl w:val="0"/>
        <w:spacing w:after="160"/>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C690C">
        <w:rPr>
          <w:rFonts w:ascii="GHEA Grapalat" w:hAnsi="GHEA Grapalat"/>
          <w:spacing w:val="-6"/>
        </w:rPr>
        <w:t>AQ-BT-GHAPDzB-</w:t>
      </w:r>
      <w:r w:rsidR="00B147B8">
        <w:rPr>
          <w:rFonts w:ascii="GHEA Grapalat" w:hAnsi="GHEA Grapalat"/>
          <w:spacing w:val="-6"/>
        </w:rPr>
        <w:t>26/9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C690C">
        <w:rPr>
          <w:rFonts w:ascii="GHEA Grapalat" w:hAnsi="GHEA Grapalat"/>
        </w:rPr>
        <w:t>«Благоустройства общины Армавир Армавирской области РА»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112A5">
        <w:rPr>
          <w:rFonts w:ascii="GHEA Grapalat" w:hAnsi="GHEA Grapalat"/>
          <w:i w:val="0"/>
          <w:sz w:val="24"/>
          <w:szCs w:val="24"/>
        </w:rPr>
        <w:t>Бензин</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6C690C">
        <w:rPr>
          <w:rFonts w:ascii="GHEA Grapalat" w:hAnsi="GHEA Grapalat"/>
          <w:i w:val="0"/>
          <w:sz w:val="24"/>
          <w:szCs w:val="24"/>
        </w:rPr>
        <w:t>«Благоустройства общины Армавир Армавирской области РА» ОНО</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A112A5">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56362" w:rsidRPr="009044F1" w:rsidTr="00DC1618">
        <w:trPr>
          <w:jc w:val="center"/>
        </w:trPr>
        <w:tc>
          <w:tcPr>
            <w:tcW w:w="1530" w:type="dxa"/>
            <w:vAlign w:val="center"/>
          </w:tcPr>
          <w:p w:rsidR="00B56362" w:rsidRPr="00CF54C8" w:rsidRDefault="00B56362" w:rsidP="00B56362">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B56362" w:rsidRPr="00F42314" w:rsidRDefault="00B56362" w:rsidP="00B56362">
            <w:pPr>
              <w:jc w:val="center"/>
              <w:rPr>
                <w:rFonts w:ascii="Arial" w:hAnsi="Arial" w:cs="Arial"/>
                <w:color w:val="000000"/>
                <w:sz w:val="18"/>
                <w:szCs w:val="18"/>
                <w:lang w:val="en-US"/>
              </w:rPr>
            </w:pPr>
            <w:r w:rsidRPr="00F42314">
              <w:rPr>
                <w:rFonts w:ascii="GHEA Grapalat" w:hAnsi="GHEA Grapalat" w:cs="Arial"/>
                <w:color w:val="000000"/>
                <w:sz w:val="22"/>
                <w:szCs w:val="22"/>
              </w:rPr>
              <w:t>1</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072</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500</w:t>
            </w:r>
          </w:p>
        </w:tc>
        <w:tc>
          <w:tcPr>
            <w:tcW w:w="5183" w:type="dxa"/>
            <w:vAlign w:val="center"/>
          </w:tcPr>
          <w:p w:rsidR="00B56362" w:rsidRPr="006C690C" w:rsidRDefault="00B56362" w:rsidP="00B56362">
            <w:pP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B147B8">
        <w:rPr>
          <w:rFonts w:ascii="GHEA Grapalat" w:hAnsi="GHEA Grapalat"/>
          <w:sz w:val="24"/>
          <w:szCs w:val="24"/>
        </w:rPr>
        <w:t>12:30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B147B8">
        <w:rPr>
          <w:rFonts w:ascii="GHEA Grapalat" w:hAnsi="GHEA Grapalat"/>
          <w:sz w:val="24"/>
          <w:szCs w:val="24"/>
        </w:rPr>
        <w:t>12:30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690C">
        <w:rPr>
          <w:rFonts w:ascii="GHEA Grapalat" w:hAnsi="GHEA Grapalat"/>
          <w:sz w:val="24"/>
          <w:szCs w:val="24"/>
        </w:rPr>
        <w:t>AQ-BT-GHAPDzB-</w:t>
      </w:r>
      <w:r w:rsidR="00B147B8">
        <w:rPr>
          <w:rFonts w:ascii="GHEA Grapalat" w:hAnsi="GHEA Grapalat"/>
          <w:sz w:val="24"/>
          <w:szCs w:val="24"/>
        </w:rPr>
        <w:t>26/9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690C">
        <w:rPr>
          <w:rFonts w:ascii="GHEA Grapalat" w:hAnsi="GHEA Grapalat"/>
        </w:rPr>
        <w:t>AQ-BT-GHAPDzB-</w:t>
      </w:r>
      <w:r w:rsidR="00B147B8">
        <w:rPr>
          <w:rFonts w:ascii="GHEA Grapalat" w:hAnsi="GHEA Grapalat"/>
        </w:rPr>
        <w:t>26/9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6C690C">
        <w:rPr>
          <w:rFonts w:ascii="GHEA Grapalat" w:hAnsi="GHEA Grapalat"/>
        </w:rPr>
        <w:t>AQ-BT-GHAPDzB-</w:t>
      </w:r>
      <w:r w:rsidR="00B147B8">
        <w:rPr>
          <w:rFonts w:ascii="GHEA Grapalat" w:hAnsi="GHEA Grapalat"/>
        </w:rPr>
        <w:t>26/9</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C690C">
        <w:rPr>
          <w:rFonts w:ascii="GHEA Grapalat" w:hAnsi="GHEA Grapalat"/>
        </w:rPr>
        <w:t>AQ-BT-GHAPDzB-</w:t>
      </w:r>
      <w:r w:rsidR="00B147B8">
        <w:rPr>
          <w:rFonts w:ascii="GHEA Grapalat" w:hAnsi="GHEA Grapalat"/>
        </w:rPr>
        <w:t>26/9</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C690C">
        <w:rPr>
          <w:rFonts w:ascii="GHEA Grapalat" w:hAnsi="GHEA Grapalat"/>
          <w:b/>
          <w:sz w:val="24"/>
          <w:szCs w:val="24"/>
        </w:rPr>
        <w:t>AQ-BT-GHAPDzB-</w:t>
      </w:r>
      <w:r w:rsidR="00B147B8">
        <w:rPr>
          <w:rFonts w:ascii="GHEA Grapalat" w:hAnsi="GHEA Grapalat"/>
          <w:b/>
          <w:sz w:val="24"/>
          <w:szCs w:val="24"/>
        </w:rPr>
        <w:t>26/9</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C690C">
        <w:rPr>
          <w:rFonts w:ascii="GHEA Grapalat" w:hAnsi="GHEA Grapalat"/>
        </w:rPr>
        <w:t>AQ-BT-GHAPDzB-</w:t>
      </w:r>
      <w:r w:rsidR="00B147B8">
        <w:rPr>
          <w:rFonts w:ascii="GHEA Grapalat" w:hAnsi="GHEA Grapalat"/>
        </w:rPr>
        <w:t>26/9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690C">
        <w:rPr>
          <w:rFonts w:ascii="GHEA Grapalat" w:hAnsi="GHEA Grapalat"/>
          <w:b/>
          <w:sz w:val="24"/>
          <w:szCs w:val="24"/>
        </w:rPr>
        <w:t>AQ-BT-GHAPDzB-</w:t>
      </w:r>
      <w:r w:rsidR="00B147B8">
        <w:rPr>
          <w:rFonts w:ascii="GHEA Grapalat" w:hAnsi="GHEA Grapalat"/>
          <w:b/>
          <w:sz w:val="24"/>
          <w:szCs w:val="24"/>
        </w:rPr>
        <w:t>26/9</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60437D"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60437D"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60437D"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60437D"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0437D"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0437D"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690C">
        <w:rPr>
          <w:rFonts w:ascii="GHEA Grapalat" w:hAnsi="GHEA Grapalat"/>
          <w:b/>
          <w:sz w:val="24"/>
          <w:szCs w:val="24"/>
        </w:rPr>
        <w:t>AQ-BT-GHAPDzB-</w:t>
      </w:r>
      <w:r w:rsidR="00B147B8">
        <w:rPr>
          <w:rFonts w:ascii="GHEA Grapalat" w:hAnsi="GHEA Grapalat"/>
          <w:b/>
          <w:sz w:val="24"/>
          <w:szCs w:val="24"/>
        </w:rPr>
        <w:t>26/9</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C690C">
        <w:rPr>
          <w:rFonts w:ascii="GHEA Grapalat" w:hAnsi="GHEA Grapalat"/>
          <w:spacing w:val="-6"/>
        </w:rPr>
        <w:t>AQ-BT-GHAPDzB-</w:t>
      </w:r>
      <w:r w:rsidR="00B147B8">
        <w:rPr>
          <w:rFonts w:ascii="GHEA Grapalat" w:hAnsi="GHEA Grapalat"/>
          <w:spacing w:val="-6"/>
        </w:rPr>
        <w:t>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C690C">
        <w:rPr>
          <w:rFonts w:ascii="GHEA Grapalat" w:hAnsi="GHEA Grapalat"/>
          <w:i/>
          <w:sz w:val="22"/>
          <w:szCs w:val="22"/>
        </w:rPr>
        <w:t>AQ-BT-GHAPDzB-</w:t>
      </w:r>
      <w:r w:rsidR="00B147B8">
        <w:rPr>
          <w:rFonts w:ascii="GHEA Grapalat" w:hAnsi="GHEA Grapalat"/>
          <w:i/>
          <w:sz w:val="22"/>
          <w:szCs w:val="22"/>
        </w:rPr>
        <w:t>26/9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6C690C">
        <w:rPr>
          <w:rFonts w:ascii="GHEA Grapalat" w:hAnsi="GHEA Grapalat"/>
          <w:spacing w:val="-6"/>
          <w:sz w:val="22"/>
          <w:szCs w:val="22"/>
        </w:rPr>
        <w:t>AQ-BT-GHAPDzB-</w:t>
      </w:r>
      <w:r w:rsidR="00B147B8">
        <w:rPr>
          <w:rFonts w:ascii="GHEA Grapalat" w:hAnsi="GHEA Grapalat"/>
          <w:spacing w:val="-6"/>
          <w:sz w:val="22"/>
          <w:szCs w:val="22"/>
        </w:rPr>
        <w:t>26/9</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6C690C">
        <w:rPr>
          <w:rFonts w:ascii="GHEA Grapalat" w:hAnsi="GHEA Grapalat"/>
          <w:i/>
        </w:rPr>
        <w:t>AQ-BT-GHAPDzB-</w:t>
      </w:r>
      <w:r w:rsidR="00B147B8">
        <w:rPr>
          <w:rFonts w:ascii="GHEA Grapalat" w:hAnsi="GHEA Grapalat"/>
          <w:i/>
        </w:rPr>
        <w:t>26/9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C690C">
        <w:rPr>
          <w:rFonts w:ascii="GHEA Grapalat" w:hAnsi="GHEA Grapalat"/>
          <w:i/>
          <w:sz w:val="22"/>
          <w:szCs w:val="22"/>
        </w:rPr>
        <w:t>AQ-BT-GHAPDzB-</w:t>
      </w:r>
      <w:r w:rsidR="00B147B8">
        <w:rPr>
          <w:rFonts w:ascii="GHEA Grapalat" w:hAnsi="GHEA Grapalat"/>
          <w:i/>
          <w:sz w:val="22"/>
          <w:szCs w:val="22"/>
        </w:rPr>
        <w:t>26/9</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690C">
        <w:rPr>
          <w:rFonts w:ascii="GHEA Grapalat" w:hAnsi="GHEA Grapalat"/>
          <w:b/>
          <w:sz w:val="24"/>
          <w:szCs w:val="24"/>
        </w:rPr>
        <w:t>AQ-BT-GHAPDzB-</w:t>
      </w:r>
      <w:r w:rsidR="00B147B8">
        <w:rPr>
          <w:rFonts w:ascii="GHEA Grapalat" w:hAnsi="GHEA Grapalat"/>
          <w:b/>
          <w:sz w:val="24"/>
          <w:szCs w:val="24"/>
        </w:rPr>
        <w:t>26/9</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A112A5">
        <w:rPr>
          <w:rFonts w:ascii="GHEA Grapalat" w:hAnsi="GHEA Grapalat"/>
          <w:b/>
        </w:rPr>
        <w:t>БЕНЗИН</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6C690C">
        <w:rPr>
          <w:rFonts w:ascii="GHEA Grapalat" w:hAnsi="GHEA Grapalat"/>
          <w:b/>
        </w:rPr>
        <w:t>AQ-BT-GHAPDzB-</w:t>
      </w:r>
      <w:r w:rsidR="00B147B8">
        <w:rPr>
          <w:rFonts w:ascii="GHEA Grapalat" w:hAnsi="GHEA Grapalat"/>
          <w:b/>
        </w:rPr>
        <w:t>26/9</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C690C" w:rsidP="00B46D58">
      <w:pPr>
        <w:widowControl w:val="0"/>
        <w:spacing w:after="160"/>
        <w:jc w:val="both"/>
        <w:rPr>
          <w:rFonts w:ascii="GHEA Grapalat" w:hAnsi="GHEA Grapalat"/>
        </w:rPr>
      </w:pPr>
      <w:r>
        <w:rPr>
          <w:rFonts w:ascii="GHEA Grapalat" w:hAnsi="GHEA Grapalat"/>
          <w:sz w:val="22"/>
          <w:szCs w:val="22"/>
        </w:rPr>
        <w:t>«Благоустройства общины Армавир Армавирской области РА» ОНО</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«Благоустройства общины Армавир Армавирской области РА» ОНО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6C690C">
        <w:rPr>
          <w:rFonts w:ascii="GHEA Grapalat" w:hAnsi="GHEA Grapalat"/>
          <w:i/>
        </w:rPr>
        <w:t>AQ-BT-GHAPDzB-</w:t>
      </w:r>
      <w:r w:rsidR="00B147B8">
        <w:rPr>
          <w:rFonts w:ascii="GHEA Grapalat" w:hAnsi="GHEA Grapalat"/>
          <w:i/>
        </w:rPr>
        <w:t>26/9</w:t>
      </w:r>
      <w:r w:rsidR="001F7166">
        <w:rPr>
          <w:rFonts w:ascii="GHEA Grapalat" w:hAnsi="GHEA Grapalat"/>
          <w:i/>
        </w:rPr>
        <w:t xml:space="preserve"> </w:t>
      </w:r>
      <w:r w:rsidRPr="00B138F3">
        <w:rPr>
          <w:rFonts w:ascii="GHEA Grapalat" w:hAnsi="GHEA Grapalat"/>
          <w:i/>
        </w:rPr>
        <w:t>зак</w:t>
      </w:r>
      <w:r w:rsidR="00AC2075">
        <w:rPr>
          <w:rFonts w:ascii="GHEA Grapalat" w:hAnsi="GHEA Grapalat"/>
          <w:i/>
        </w:rPr>
        <w:t xml:space="preserve">люченном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276"/>
        <w:gridCol w:w="5244"/>
        <w:gridCol w:w="709"/>
        <w:gridCol w:w="709"/>
        <w:gridCol w:w="1134"/>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12748D">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244"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12748D">
        <w:trPr>
          <w:gridAfter w:val="1"/>
          <w:wAfter w:w="8" w:type="dxa"/>
          <w:trHeight w:val="1214"/>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350" w:type="dxa"/>
            <w:vMerge/>
            <w:vAlign w:val="center"/>
          </w:tcPr>
          <w:p w:rsidR="00C33335" w:rsidRPr="00B138F3" w:rsidRDefault="00C33335" w:rsidP="00B46D58">
            <w:pPr>
              <w:widowControl w:val="0"/>
              <w:jc w:val="center"/>
              <w:rPr>
                <w:rFonts w:ascii="GHEA Grapalat" w:hAnsi="GHEA Grapalat"/>
                <w:sz w:val="16"/>
                <w:szCs w:val="16"/>
              </w:rPr>
            </w:pPr>
          </w:p>
        </w:tc>
        <w:tc>
          <w:tcPr>
            <w:tcW w:w="1276" w:type="dxa"/>
            <w:vMerge/>
            <w:vAlign w:val="center"/>
          </w:tcPr>
          <w:p w:rsidR="00C33335" w:rsidRPr="00B138F3" w:rsidRDefault="00C33335" w:rsidP="00B46D58">
            <w:pPr>
              <w:widowControl w:val="0"/>
              <w:jc w:val="center"/>
              <w:rPr>
                <w:rFonts w:ascii="GHEA Grapalat" w:hAnsi="GHEA Grapalat"/>
                <w:sz w:val="16"/>
                <w:szCs w:val="16"/>
              </w:rPr>
            </w:pPr>
          </w:p>
        </w:tc>
        <w:tc>
          <w:tcPr>
            <w:tcW w:w="5244"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AC2075" w:rsidRPr="00AC2075" w:rsidTr="0012748D">
        <w:trPr>
          <w:gridAfter w:val="1"/>
          <w:wAfter w:w="8" w:type="dxa"/>
          <w:trHeight w:val="246"/>
          <w:jc w:val="center"/>
        </w:trPr>
        <w:tc>
          <w:tcPr>
            <w:tcW w:w="1242" w:type="dxa"/>
            <w:vAlign w:val="center"/>
          </w:tcPr>
          <w:p w:rsidR="00AC2075" w:rsidRPr="006F3439" w:rsidRDefault="00AC2075" w:rsidP="00AC2075">
            <w:pPr>
              <w:jc w:val="center"/>
              <w:rPr>
                <w:rFonts w:ascii="GHEA Grapalat" w:hAnsi="GHEA Grapalat"/>
                <w:sz w:val="18"/>
                <w:szCs w:val="18"/>
                <w:lang w:val="hy-AM"/>
              </w:rPr>
            </w:pPr>
            <w:r>
              <w:rPr>
                <w:rFonts w:ascii="GHEA Grapalat" w:hAnsi="GHEA Grapalat"/>
                <w:sz w:val="16"/>
                <w:szCs w:val="16"/>
              </w:rPr>
              <w:t>1</w:t>
            </w:r>
          </w:p>
        </w:tc>
        <w:tc>
          <w:tcPr>
            <w:tcW w:w="1350" w:type="dxa"/>
            <w:vAlign w:val="center"/>
          </w:tcPr>
          <w:p w:rsidR="00AC2075" w:rsidRPr="00E03EE2" w:rsidRDefault="00364338" w:rsidP="00AC2075">
            <w:pPr>
              <w:jc w:val="center"/>
              <w:rPr>
                <w:rFonts w:ascii="GHEA Grapalat" w:hAnsi="GHEA Grapalat"/>
                <w:sz w:val="18"/>
                <w:szCs w:val="18"/>
                <w:lang w:val="hy-AM"/>
              </w:rPr>
            </w:pPr>
            <w:r>
              <w:rPr>
                <w:rFonts w:ascii="GHEA Grapalat" w:hAnsi="GHEA Grapalat"/>
                <w:sz w:val="18"/>
                <w:szCs w:val="18"/>
              </w:rPr>
              <w:t>0</w:t>
            </w:r>
            <w:r w:rsidR="00AC2075" w:rsidRPr="00E03EE2">
              <w:rPr>
                <w:rFonts w:ascii="GHEA Grapalat" w:hAnsi="GHEA Grapalat"/>
                <w:sz w:val="18"/>
                <w:szCs w:val="18"/>
                <w:lang w:val="hy-AM"/>
              </w:rPr>
              <w:t>9132200</w:t>
            </w:r>
          </w:p>
        </w:tc>
        <w:tc>
          <w:tcPr>
            <w:tcW w:w="1276" w:type="dxa"/>
            <w:vAlign w:val="center"/>
          </w:tcPr>
          <w:p w:rsidR="00AC2075" w:rsidRPr="006C690C" w:rsidRDefault="00AC2075" w:rsidP="00AC2075">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5244" w:type="dxa"/>
            <w:vAlign w:val="center"/>
          </w:tcPr>
          <w:p w:rsidR="00AC2075" w:rsidRDefault="00AC2075" w:rsidP="00AC2075">
            <w:pPr>
              <w:jc w:val="center"/>
              <w:rPr>
                <w:rFonts w:ascii="GHEA Grapalat" w:hAnsi="GHEA Grapalat"/>
                <w:sz w:val="18"/>
                <w:szCs w:val="18"/>
                <w:lang w:val="hy-AM"/>
              </w:rPr>
            </w:pPr>
            <w:r w:rsidRPr="00AC2075">
              <w:rPr>
                <w:rFonts w:ascii="GHEA Grapalat" w:hAnsi="GHEA Grapalat"/>
                <w:sz w:val="18"/>
                <w:szCs w:val="18"/>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1592-N от 11 ноября 2004 г. Поставка: по купону, на автозаправочных станциях, работающих на территории города Армавир.</w:t>
            </w:r>
          </w:p>
          <w:p w:rsidR="00364338" w:rsidRPr="00E03EE2" w:rsidRDefault="00364338" w:rsidP="00AC2075">
            <w:pPr>
              <w:jc w:val="center"/>
              <w:rPr>
                <w:rFonts w:ascii="GHEA Grapalat" w:hAnsi="GHEA Grapalat"/>
                <w:sz w:val="18"/>
                <w:szCs w:val="18"/>
                <w:lang w:val="hy-AM"/>
              </w:rPr>
            </w:pPr>
          </w:p>
        </w:tc>
        <w:tc>
          <w:tcPr>
            <w:tcW w:w="709" w:type="dxa"/>
            <w:vAlign w:val="center"/>
          </w:tcPr>
          <w:p w:rsidR="00AC2075" w:rsidRPr="00AC2075" w:rsidRDefault="00AC2075" w:rsidP="00AC2075">
            <w:pPr>
              <w:jc w:val="center"/>
              <w:rPr>
                <w:rFonts w:ascii="GHEA Grapalat" w:hAnsi="GHEA Grapalat"/>
                <w:sz w:val="18"/>
                <w:szCs w:val="18"/>
              </w:rPr>
            </w:pPr>
            <w:r>
              <w:rPr>
                <w:rFonts w:ascii="GHEA Grapalat" w:hAnsi="GHEA Grapalat"/>
                <w:sz w:val="18"/>
                <w:szCs w:val="18"/>
              </w:rPr>
              <w:t>литр</w:t>
            </w:r>
          </w:p>
        </w:tc>
        <w:tc>
          <w:tcPr>
            <w:tcW w:w="709" w:type="dxa"/>
            <w:vAlign w:val="center"/>
          </w:tcPr>
          <w:p w:rsidR="00AC2075" w:rsidRPr="006F3439" w:rsidRDefault="00AC2075" w:rsidP="00AC2075">
            <w:pPr>
              <w:jc w:val="center"/>
              <w:rPr>
                <w:rFonts w:ascii="GHEA Grapalat" w:hAnsi="GHEA Grapalat"/>
                <w:sz w:val="18"/>
                <w:szCs w:val="18"/>
                <w:lang w:val="hy-AM"/>
              </w:rPr>
            </w:pPr>
          </w:p>
        </w:tc>
        <w:tc>
          <w:tcPr>
            <w:tcW w:w="1134" w:type="dxa"/>
            <w:vAlign w:val="center"/>
          </w:tcPr>
          <w:p w:rsidR="00AC2075" w:rsidRPr="00E03EE2" w:rsidRDefault="00AC2075" w:rsidP="00AC2075">
            <w:pPr>
              <w:jc w:val="center"/>
              <w:rPr>
                <w:rFonts w:ascii="GHEA Grapalat" w:hAnsi="GHEA Grapalat"/>
                <w:sz w:val="18"/>
                <w:szCs w:val="18"/>
                <w:lang w:val="hy-AM"/>
              </w:rPr>
            </w:pPr>
          </w:p>
        </w:tc>
        <w:tc>
          <w:tcPr>
            <w:tcW w:w="992" w:type="dxa"/>
            <w:vAlign w:val="center"/>
          </w:tcPr>
          <w:p w:rsidR="00AC2075" w:rsidRPr="00E03EE2" w:rsidRDefault="00AC2075" w:rsidP="00AC2075">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1134" w:type="dxa"/>
            <w:textDirection w:val="btLr"/>
            <w:vAlign w:val="center"/>
          </w:tcPr>
          <w:p w:rsidR="00AC2075" w:rsidRPr="00E03EE2" w:rsidRDefault="00AC2075" w:rsidP="00AC2075">
            <w:pPr>
              <w:jc w:val="center"/>
              <w:rPr>
                <w:rFonts w:ascii="GHEA Grapalat" w:hAnsi="GHEA Grapalat"/>
                <w:sz w:val="18"/>
                <w:szCs w:val="18"/>
                <w:lang w:val="hy-AM"/>
              </w:rPr>
            </w:pPr>
            <w:r>
              <w:rPr>
                <w:rFonts w:ascii="GHEA Grapalat" w:hAnsi="GHEA Grapalat"/>
                <w:sz w:val="18"/>
                <w:szCs w:val="18"/>
                <w:lang w:val="hy-AM"/>
              </w:rPr>
              <w:t>г. Армавир, Саят-Нова 109А</w:t>
            </w:r>
          </w:p>
        </w:tc>
        <w:tc>
          <w:tcPr>
            <w:tcW w:w="1134" w:type="dxa"/>
            <w:vAlign w:val="center"/>
          </w:tcPr>
          <w:p w:rsidR="00AC2075" w:rsidRPr="00364338" w:rsidRDefault="00364338" w:rsidP="00364338">
            <w:pPr>
              <w:jc w:val="center"/>
              <w:rPr>
                <w:rFonts w:ascii="GHEA Grapalat" w:hAnsi="GHEA Grapalat"/>
                <w:sz w:val="18"/>
                <w:szCs w:val="18"/>
              </w:rPr>
            </w:pPr>
            <w:r>
              <w:rPr>
                <w:rFonts w:ascii="GHEA Grapalat" w:hAnsi="GHEA Grapalat"/>
                <w:sz w:val="18"/>
                <w:szCs w:val="18"/>
              </w:rPr>
              <w:t>Согласно графику</w:t>
            </w:r>
          </w:p>
        </w:tc>
        <w:tc>
          <w:tcPr>
            <w:tcW w:w="1418" w:type="dxa"/>
            <w:vAlign w:val="center"/>
          </w:tcPr>
          <w:p w:rsidR="00AC2075" w:rsidRPr="00E03EE2" w:rsidRDefault="00AC2075" w:rsidP="00364338">
            <w:pPr>
              <w:ind w:firstLineChars="100" w:firstLine="180"/>
              <w:jc w:val="center"/>
              <w:rPr>
                <w:rFonts w:ascii="GHEA Grapalat" w:hAnsi="GHEA Grapalat"/>
                <w:sz w:val="18"/>
                <w:szCs w:val="18"/>
                <w:lang w:val="hy-AM"/>
              </w:rPr>
            </w:pPr>
            <w:r>
              <w:rPr>
                <w:rFonts w:ascii="GHEA Grapalat" w:hAnsi="GHEA Grapalat"/>
                <w:sz w:val="18"/>
                <w:szCs w:val="18"/>
                <w:lang w:val="hy-AM"/>
              </w:rPr>
              <w:t>Договор вступает в силу с момента</w:t>
            </w:r>
            <w:r w:rsidR="00364338">
              <w:rPr>
                <w:rFonts w:ascii="GHEA Grapalat" w:hAnsi="GHEA Grapalat"/>
                <w:sz w:val="18"/>
                <w:szCs w:val="18"/>
                <w:lang w:val="hy-AM"/>
              </w:rPr>
              <w:t xml:space="preserve"> его заключения и действует до </w:t>
            </w:r>
            <w:r w:rsidR="00364338">
              <w:rPr>
                <w:rFonts w:ascii="GHEA Grapalat" w:hAnsi="GHEA Grapalat"/>
                <w:sz w:val="18"/>
                <w:szCs w:val="18"/>
              </w:rPr>
              <w:t>25</w:t>
            </w:r>
            <w:r>
              <w:rPr>
                <w:rFonts w:ascii="GHEA Grapalat" w:hAnsi="GHEA Grapalat"/>
                <w:sz w:val="18"/>
                <w:szCs w:val="18"/>
                <w:lang w:val="hy-AM"/>
              </w:rPr>
              <w:t>.12.2026г</w:t>
            </w:r>
            <w:r w:rsidRPr="00E03EE2">
              <w:rPr>
                <w:rFonts w:ascii="GHEA Grapalat" w:hAnsi="GHEA Grapalat"/>
                <w:sz w:val="18"/>
                <w:szCs w:val="18"/>
                <w:lang w:val="hy-AM"/>
              </w:rPr>
              <w:t>.</w:t>
            </w:r>
          </w:p>
        </w:tc>
      </w:tr>
    </w:tbl>
    <w:p w:rsidR="00F954E8" w:rsidRPr="00AC2075" w:rsidRDefault="00F954E8" w:rsidP="00B46D58">
      <w:pPr>
        <w:widowControl w:val="0"/>
        <w:jc w:val="both"/>
        <w:rPr>
          <w:rFonts w:ascii="GHEA Grapalat" w:hAnsi="GHEA Grapalat"/>
          <w:lang w:val="hy-AM"/>
        </w:rPr>
      </w:pPr>
    </w:p>
    <w:p w:rsidR="003A585B" w:rsidRPr="00AC2075"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6C690C">
        <w:rPr>
          <w:rFonts w:ascii="GHEA Grapalat" w:hAnsi="GHEA Grapalat"/>
          <w:i/>
        </w:rPr>
        <w:t>AQ-BT-GHAPDzB-</w:t>
      </w:r>
      <w:r w:rsidR="00B147B8">
        <w:rPr>
          <w:rFonts w:ascii="GHEA Grapalat" w:hAnsi="GHEA Grapalat"/>
          <w:i/>
        </w:rPr>
        <w:t>26/9</w:t>
      </w:r>
      <w:r w:rsidR="001F7166">
        <w:rPr>
          <w:rFonts w:ascii="GHEA Grapalat" w:hAnsi="GHEA Grapalat"/>
          <w:i/>
        </w:rPr>
        <w:t xml:space="preserve"> </w:t>
      </w:r>
      <w:r w:rsidRPr="00B138F3">
        <w:rPr>
          <w:rFonts w:ascii="GHEA Grapalat" w:hAnsi="GHEA Grapalat"/>
          <w:i/>
        </w:rPr>
        <w:t>заключенному</w:t>
      </w:r>
      <w:r w:rsidR="0012748D">
        <w:rPr>
          <w:rFonts w:ascii="GHEA Grapalat" w:hAnsi="GHEA Grapalat"/>
          <w:i/>
        </w:rPr>
        <w:t xml:space="preserve">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364338" w:rsidRPr="00B138F3" w:rsidTr="007D2BF0">
        <w:trPr>
          <w:trHeight w:val="305"/>
          <w:jc w:val="center"/>
        </w:trPr>
        <w:tc>
          <w:tcPr>
            <w:tcW w:w="15905" w:type="dxa"/>
            <w:gridSpan w:val="16"/>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Товар</w:t>
            </w:r>
          </w:p>
        </w:tc>
      </w:tr>
      <w:tr w:rsidR="00364338" w:rsidRPr="00B138F3" w:rsidTr="007D2BF0">
        <w:trPr>
          <w:trHeight w:val="747"/>
          <w:jc w:val="center"/>
        </w:trPr>
        <w:tc>
          <w:tcPr>
            <w:tcW w:w="1723"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364338" w:rsidRPr="00B138F3" w:rsidRDefault="00364338" w:rsidP="007D2BF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Pr>
                <w:rFonts w:ascii="GHEA Grapalat" w:hAnsi="GHEA Grapalat"/>
                <w:sz w:val="16"/>
                <w:szCs w:val="16"/>
                <w:lang w:val="hy-AM"/>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2"/>
              <w:t>**</w:t>
            </w:r>
          </w:p>
        </w:tc>
      </w:tr>
      <w:tr w:rsidR="00364338" w:rsidRPr="00B138F3" w:rsidTr="007D2BF0">
        <w:trPr>
          <w:trHeight w:val="594"/>
          <w:jc w:val="center"/>
        </w:trPr>
        <w:tc>
          <w:tcPr>
            <w:tcW w:w="1723" w:type="dxa"/>
          </w:tcPr>
          <w:p w:rsidR="00364338" w:rsidRPr="00B138F3" w:rsidRDefault="00364338" w:rsidP="007D2BF0">
            <w:pPr>
              <w:widowControl w:val="0"/>
              <w:jc w:val="center"/>
              <w:rPr>
                <w:rFonts w:ascii="GHEA Grapalat" w:hAnsi="GHEA Grapalat"/>
                <w:sz w:val="16"/>
                <w:szCs w:val="16"/>
              </w:rPr>
            </w:pPr>
          </w:p>
        </w:tc>
        <w:tc>
          <w:tcPr>
            <w:tcW w:w="1521" w:type="dxa"/>
          </w:tcPr>
          <w:p w:rsidR="00364338" w:rsidRPr="00B138F3" w:rsidRDefault="00364338" w:rsidP="007D2BF0">
            <w:pPr>
              <w:widowControl w:val="0"/>
              <w:jc w:val="center"/>
              <w:rPr>
                <w:rFonts w:ascii="GHEA Grapalat" w:hAnsi="GHEA Grapalat"/>
                <w:sz w:val="16"/>
                <w:szCs w:val="16"/>
              </w:rPr>
            </w:pPr>
          </w:p>
        </w:tc>
        <w:tc>
          <w:tcPr>
            <w:tcW w:w="1946" w:type="dxa"/>
          </w:tcPr>
          <w:p w:rsidR="00364338" w:rsidRPr="00B138F3" w:rsidRDefault="00364338" w:rsidP="007D2BF0">
            <w:pPr>
              <w:widowControl w:val="0"/>
              <w:jc w:val="center"/>
              <w:rPr>
                <w:rFonts w:ascii="GHEA Grapalat" w:hAnsi="GHEA Grapalat"/>
                <w:sz w:val="16"/>
                <w:szCs w:val="16"/>
              </w:rPr>
            </w:pP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364338" w:rsidRPr="001E2EA3" w:rsidRDefault="00364338" w:rsidP="007D2BF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D7C33" w:rsidRPr="00B138F3" w:rsidTr="00714F7F">
        <w:trPr>
          <w:trHeight w:val="844"/>
          <w:jc w:val="center"/>
        </w:trPr>
        <w:tc>
          <w:tcPr>
            <w:tcW w:w="1723" w:type="dxa"/>
            <w:vAlign w:val="center"/>
          </w:tcPr>
          <w:p w:rsidR="00BD7C33" w:rsidRPr="000E6101" w:rsidRDefault="00BD7C33" w:rsidP="00BD7C33">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BD7C33" w:rsidRPr="00E03EE2" w:rsidRDefault="00BD7C33" w:rsidP="00BD7C33">
            <w:pPr>
              <w:jc w:val="center"/>
              <w:rPr>
                <w:rFonts w:ascii="GHEA Grapalat" w:hAnsi="GHEA Grapalat"/>
                <w:sz w:val="18"/>
                <w:szCs w:val="18"/>
                <w:lang w:val="hy-AM"/>
              </w:rPr>
            </w:pPr>
            <w:r>
              <w:rPr>
                <w:rFonts w:ascii="GHEA Grapalat" w:hAnsi="GHEA Grapalat"/>
                <w:sz w:val="18"/>
                <w:szCs w:val="18"/>
              </w:rPr>
              <w:t>0</w:t>
            </w:r>
            <w:r w:rsidRPr="00E03EE2">
              <w:rPr>
                <w:rFonts w:ascii="GHEA Grapalat" w:hAnsi="GHEA Grapalat"/>
                <w:sz w:val="18"/>
                <w:szCs w:val="18"/>
                <w:lang w:val="hy-AM"/>
              </w:rPr>
              <w:t>9132200</w:t>
            </w:r>
          </w:p>
        </w:tc>
        <w:tc>
          <w:tcPr>
            <w:tcW w:w="1946" w:type="dxa"/>
            <w:vAlign w:val="center"/>
          </w:tcPr>
          <w:p w:rsidR="00BD7C33" w:rsidRPr="006C690C" w:rsidRDefault="00BD7C33" w:rsidP="00BD7C33">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1004" w:type="dxa"/>
          </w:tcPr>
          <w:p w:rsidR="00BD7C33" w:rsidRPr="004C4A5D" w:rsidRDefault="00BD7C33" w:rsidP="00BD7C33">
            <w:pPr>
              <w:jc w:val="center"/>
              <w:rPr>
                <w:rFonts w:ascii="GHEA Grapalat" w:hAnsi="GHEA Grapalat"/>
                <w:sz w:val="20"/>
                <w:szCs w:val="20"/>
                <w:lang w:val="pt-BR"/>
              </w:rPr>
            </w:pPr>
          </w:p>
        </w:tc>
        <w:tc>
          <w:tcPr>
            <w:tcW w:w="1004" w:type="dxa"/>
            <w:textDirection w:val="btLr"/>
          </w:tcPr>
          <w:p w:rsidR="00BD7C33" w:rsidRPr="004C4A5D" w:rsidRDefault="00BD7C33" w:rsidP="00BD7C33">
            <w:pPr>
              <w:jc w:val="center"/>
              <w:rPr>
                <w:rFonts w:ascii="GHEA Grapalat" w:hAnsi="GHEA Grapalat"/>
                <w:sz w:val="20"/>
                <w:szCs w:val="20"/>
                <w:lang w:val="es-ES"/>
              </w:rPr>
            </w:pPr>
          </w:p>
        </w:tc>
        <w:tc>
          <w:tcPr>
            <w:tcW w:w="716" w:type="dxa"/>
            <w:textDirection w:val="btLr"/>
          </w:tcPr>
          <w:p w:rsidR="00BD7C33" w:rsidRPr="007B6A44" w:rsidRDefault="00BD7C33" w:rsidP="00BD7C33">
            <w:pPr>
              <w:jc w:val="center"/>
              <w:rPr>
                <w:rFonts w:ascii="GHEA Grapalat" w:hAnsi="GHEA Grapalat" w:cs="Arial"/>
                <w:sz w:val="20"/>
                <w:szCs w:val="20"/>
                <w:lang w:val="pt-BR"/>
              </w:rPr>
            </w:pPr>
          </w:p>
        </w:tc>
        <w:tc>
          <w:tcPr>
            <w:tcW w:w="860" w:type="dxa"/>
            <w:textDirection w:val="btLr"/>
          </w:tcPr>
          <w:p w:rsidR="00BD7C33" w:rsidRPr="007B6A44" w:rsidRDefault="00BD7C33" w:rsidP="00BD7C33">
            <w:pPr>
              <w:jc w:val="center"/>
              <w:rPr>
                <w:rFonts w:ascii="GHEA Grapalat" w:hAnsi="GHEA Grapalat" w:cs="Arial"/>
                <w:sz w:val="20"/>
                <w:szCs w:val="20"/>
                <w:lang w:val="pt-BR"/>
              </w:rPr>
            </w:pPr>
          </w:p>
        </w:tc>
        <w:tc>
          <w:tcPr>
            <w:tcW w:w="544" w:type="dxa"/>
            <w:textDirection w:val="btLr"/>
          </w:tcPr>
          <w:p w:rsidR="00BD7C33" w:rsidRPr="00F9424D" w:rsidRDefault="00BD7C33" w:rsidP="00BD7C33">
            <w:pPr>
              <w:jc w:val="center"/>
              <w:rPr>
                <w:rFonts w:ascii="GHEA Grapalat" w:hAnsi="GHEA Grapalat" w:cs="Arial"/>
                <w:sz w:val="20"/>
                <w:szCs w:val="20"/>
                <w:lang w:val="es-ES"/>
              </w:rPr>
            </w:pPr>
          </w:p>
        </w:tc>
        <w:tc>
          <w:tcPr>
            <w:tcW w:w="606" w:type="dxa"/>
            <w:textDirection w:val="btLr"/>
          </w:tcPr>
          <w:p w:rsidR="00BD7C33" w:rsidRPr="007B6A44" w:rsidRDefault="00BD7C33" w:rsidP="00BD7C33">
            <w:pPr>
              <w:jc w:val="center"/>
              <w:rPr>
                <w:rFonts w:ascii="GHEA Grapalat" w:hAnsi="GHEA Grapalat" w:cs="Arial"/>
                <w:sz w:val="20"/>
                <w:szCs w:val="20"/>
                <w:lang w:val="pt-BR"/>
              </w:rPr>
            </w:pPr>
          </w:p>
        </w:tc>
        <w:tc>
          <w:tcPr>
            <w:tcW w:w="717"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50%</w:t>
            </w:r>
          </w:p>
        </w:tc>
        <w:tc>
          <w:tcPr>
            <w:tcW w:w="852"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50%</w:t>
            </w:r>
          </w:p>
        </w:tc>
        <w:tc>
          <w:tcPr>
            <w:tcW w:w="868"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50%</w:t>
            </w:r>
          </w:p>
        </w:tc>
        <w:tc>
          <w:tcPr>
            <w:tcW w:w="860"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100%</w:t>
            </w:r>
          </w:p>
        </w:tc>
        <w:tc>
          <w:tcPr>
            <w:tcW w:w="1004"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BD7C33" w:rsidRPr="007B6A44" w:rsidRDefault="00BD7C33" w:rsidP="00BD7C33">
            <w:pPr>
              <w:jc w:val="center"/>
              <w:rPr>
                <w:rFonts w:ascii="GHEA Grapalat" w:hAnsi="GHEA Grapalat" w:cs="Arial"/>
                <w:sz w:val="20"/>
                <w:szCs w:val="20"/>
                <w:lang w:val="pt-BR"/>
              </w:rPr>
            </w:pPr>
            <w:r>
              <w:rPr>
                <w:rFonts w:ascii="GHEA Grapalat" w:hAnsi="GHEA Grapalat" w:cs="Arial"/>
                <w:sz w:val="20"/>
                <w:szCs w:val="20"/>
                <w:lang w:val="pt-BR"/>
              </w:rPr>
              <w:t>100%</w:t>
            </w:r>
          </w:p>
        </w:tc>
        <w:tc>
          <w:tcPr>
            <w:tcW w:w="820" w:type="dxa"/>
            <w:vAlign w:val="center"/>
          </w:tcPr>
          <w:p w:rsidR="00BD7C33" w:rsidRPr="007B6A44" w:rsidRDefault="00BD7C33" w:rsidP="00BD7C33">
            <w:pPr>
              <w:jc w:val="center"/>
              <w:rPr>
                <w:rFonts w:ascii="GHEA Grapalat" w:hAnsi="GHEA Grapalat"/>
                <w:sz w:val="20"/>
                <w:szCs w:val="20"/>
                <w:lang w:val="pt-BR"/>
              </w:rPr>
            </w:pPr>
            <w:r>
              <w:rPr>
                <w:rFonts w:ascii="GHEA Grapalat" w:hAnsi="GHEA Grapalat"/>
                <w:sz w:val="20"/>
                <w:szCs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bookmarkStart w:id="6" w:name="_GoBack" w:colFirst="2" w:colLast="2"/>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bookmarkEnd w:id="6"/>
    </w:tbl>
    <w:p w:rsidR="00071D1C" w:rsidRPr="00B138F3" w:rsidRDefault="00071D1C" w:rsidP="00B46D58">
      <w:pPr>
        <w:widowControl w:val="0"/>
        <w:spacing w:after="160"/>
        <w:rPr>
          <w:rFonts w:ascii="GHEA Grapalat" w:hAnsi="GHEA Grapalat"/>
        </w:rPr>
        <w:sectPr w:rsidR="00071D1C" w:rsidRPr="00B138F3" w:rsidSect="00364338">
          <w:footnotePr>
            <w:pos w:val="beneathText"/>
          </w:footnotePr>
          <w:pgSz w:w="16838" w:h="11906" w:orient="landscape" w:code="9"/>
          <w:pgMar w:top="1247" w:right="1418" w:bottom="124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6C690C">
        <w:rPr>
          <w:rFonts w:ascii="GHEA Grapalat" w:hAnsi="GHEA Grapalat"/>
          <w:i/>
        </w:rPr>
        <w:t>AQ-BT-GHAPDzB-</w:t>
      </w:r>
      <w:r w:rsidR="00B147B8">
        <w:rPr>
          <w:rFonts w:ascii="GHEA Grapalat" w:hAnsi="GHEA Grapalat"/>
          <w:i/>
        </w:rPr>
        <w:t>26/9</w:t>
      </w:r>
      <w:r w:rsidR="001F7166">
        <w:rPr>
          <w:rFonts w:ascii="GHEA Grapalat" w:hAnsi="GHEA Grapalat"/>
          <w:i/>
        </w:rPr>
        <w:t xml:space="preserve"> </w:t>
      </w:r>
      <w:r w:rsidRPr="00B138F3">
        <w:rPr>
          <w:rFonts w:ascii="GHEA Grapalat" w:hAnsi="GHEA Grapalat"/>
          <w:i/>
        </w:rPr>
        <w:t xml:space="preserve">заключенному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6C690C">
        <w:rPr>
          <w:rFonts w:ascii="GHEA Grapalat" w:hAnsi="GHEA Grapalat"/>
          <w:i/>
        </w:rPr>
        <w:t>AQ-BT-GHAPDzB-</w:t>
      </w:r>
      <w:r w:rsidR="00B147B8">
        <w:rPr>
          <w:rFonts w:ascii="GHEA Grapalat" w:hAnsi="GHEA Grapalat"/>
          <w:i/>
        </w:rPr>
        <w:t>26/9</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6C690C">
        <w:rPr>
          <w:rFonts w:ascii="GHEA Grapalat" w:hAnsi="GHEA Grapalat"/>
          <w:i/>
        </w:rPr>
        <w:t>AQ-BT-GHAPDzB-</w:t>
      </w:r>
      <w:r w:rsidR="00B147B8">
        <w:rPr>
          <w:rFonts w:ascii="GHEA Grapalat" w:hAnsi="GHEA Grapalat"/>
          <w:i/>
        </w:rPr>
        <w:t>26/9</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37D" w:rsidRDefault="0060437D">
      <w:r>
        <w:separator/>
      </w:r>
    </w:p>
  </w:endnote>
  <w:endnote w:type="continuationSeparator" w:id="0">
    <w:p w:rsidR="0060437D" w:rsidRDefault="0060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849689"/>
      <w:docPartObj>
        <w:docPartGallery w:val="Page Numbers (Bottom of Page)"/>
        <w:docPartUnique/>
      </w:docPartObj>
    </w:sdtPr>
    <w:sdtEndPr>
      <w:rPr>
        <w:rFonts w:ascii="GHEA Grapalat" w:hAnsi="GHEA Grapalat"/>
        <w:sz w:val="24"/>
        <w:szCs w:val="24"/>
      </w:rPr>
    </w:sdtEndPr>
    <w:sdtContent>
      <w:p w:rsidR="006C690C" w:rsidRPr="00C861E9" w:rsidRDefault="006C69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C33">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37D" w:rsidRDefault="0060437D">
      <w:r>
        <w:separator/>
      </w:r>
    </w:p>
  </w:footnote>
  <w:footnote w:type="continuationSeparator" w:id="0">
    <w:p w:rsidR="0060437D" w:rsidRDefault="0060437D">
      <w:r>
        <w:continuationSeparator/>
      </w:r>
    </w:p>
  </w:footnote>
  <w:footnote w:id="1">
    <w:p w:rsidR="006C690C" w:rsidRPr="00A31673" w:rsidRDefault="006C69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C690C" w:rsidRPr="008416BA" w:rsidRDefault="006C690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690C" w:rsidRDefault="006C690C" w:rsidP="006B3E56">
      <w:pPr>
        <w:jc w:val="both"/>
      </w:pP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690C" w:rsidRDefault="006C690C" w:rsidP="00637230">
      <w:pPr>
        <w:jc w:val="both"/>
        <w:rPr>
          <w:rFonts w:asciiTheme="minorHAnsi" w:hAnsiTheme="minorHAnsi"/>
          <w:lang w:val="af-ZA"/>
        </w:rPr>
      </w:pPr>
    </w:p>
  </w:footnote>
  <w:footnote w:id="3">
    <w:p w:rsidR="006C690C" w:rsidRPr="00D3436F" w:rsidRDefault="006C69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690C" w:rsidRPr="00D3436F" w:rsidRDefault="006C690C">
      <w:pPr>
        <w:pStyle w:val="af2"/>
        <w:rPr>
          <w:lang w:val="es-ES"/>
        </w:rPr>
      </w:pPr>
    </w:p>
  </w:footnote>
  <w:footnote w:id="4">
    <w:p w:rsidR="006C690C" w:rsidRPr="008842CE" w:rsidRDefault="006C690C" w:rsidP="003D2FE2">
      <w:pPr>
        <w:pStyle w:val="af2"/>
        <w:jc w:val="both"/>
      </w:pPr>
    </w:p>
  </w:footnote>
  <w:footnote w:id="5">
    <w:p w:rsidR="006C690C" w:rsidRPr="008842CE" w:rsidRDefault="006C690C" w:rsidP="000A214C">
      <w:pPr>
        <w:pStyle w:val="af2"/>
        <w:jc w:val="both"/>
      </w:pPr>
    </w:p>
  </w:footnote>
  <w:footnote w:id="6">
    <w:p w:rsidR="006C690C" w:rsidRDefault="006C690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C690C" w:rsidRPr="00F21C0D" w:rsidRDefault="006C690C" w:rsidP="00D3436F">
      <w:pPr>
        <w:pStyle w:val="af2"/>
        <w:widowControl w:val="0"/>
        <w:jc w:val="both"/>
        <w:rPr>
          <w:lang w:val="hy-AM"/>
        </w:rPr>
      </w:pPr>
    </w:p>
  </w:footnote>
  <w:footnote w:id="7">
    <w:p w:rsidR="006C690C" w:rsidRPr="00D3436F" w:rsidRDefault="006C690C"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C690C" w:rsidRPr="008842CE" w:rsidRDefault="006C690C"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90C" w:rsidRPr="00D3436F" w:rsidRDefault="006C690C" w:rsidP="00E13C25">
      <w:pPr>
        <w:pStyle w:val="af2"/>
        <w:rPr>
          <w:lang w:val="hy-AM"/>
        </w:rPr>
      </w:pPr>
    </w:p>
  </w:footnote>
  <w:footnote w:id="9">
    <w:p w:rsidR="006C690C" w:rsidRPr="00E861BF" w:rsidRDefault="006C690C" w:rsidP="008842CE">
      <w:pPr>
        <w:pStyle w:val="af2"/>
        <w:widowControl w:val="0"/>
        <w:jc w:val="both"/>
        <w:rPr>
          <w:rFonts w:ascii="GHEA Grapalat" w:hAnsi="GHEA Grapalat"/>
          <w:i/>
        </w:rPr>
      </w:pPr>
    </w:p>
  </w:footnote>
  <w:footnote w:id="10">
    <w:p w:rsidR="006C690C" w:rsidRPr="00E861BF" w:rsidRDefault="006C690C" w:rsidP="008842CE">
      <w:pPr>
        <w:pStyle w:val="af2"/>
        <w:widowControl w:val="0"/>
        <w:jc w:val="both"/>
        <w:rPr>
          <w:rFonts w:ascii="GHEA Grapalat" w:hAnsi="GHEA Grapalat"/>
          <w:i/>
        </w:rPr>
      </w:pPr>
    </w:p>
  </w:footnote>
  <w:footnote w:id="11">
    <w:p w:rsidR="006C690C" w:rsidRPr="008842CE" w:rsidRDefault="006C69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364338" w:rsidRPr="008842CE" w:rsidRDefault="00364338" w:rsidP="00364338">
      <w:pPr>
        <w:widowControl w:val="0"/>
        <w:jc w:val="both"/>
        <w:rPr>
          <w:rFonts w:ascii="GHEA Grapalat" w:hAnsi="GHEA Grapalat"/>
          <w:i/>
          <w:sz w:val="20"/>
          <w:szCs w:val="20"/>
        </w:rPr>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48D"/>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D7FD2"/>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59C"/>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33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437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690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92D"/>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A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207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7B8"/>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362"/>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C33"/>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2FB"/>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2974F-116A-4DF3-A86B-73247FB8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92</Pages>
  <Words>19893</Words>
  <Characters>113392</Characters>
  <Application>Microsoft Office Word</Application>
  <DocSecurity>0</DocSecurity>
  <Lines>944</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1131</cp:revision>
  <cp:lastPrinted>2018-02-16T07:12:00Z</cp:lastPrinted>
  <dcterms:created xsi:type="dcterms:W3CDTF">2019-10-28T07:04:00Z</dcterms:created>
  <dcterms:modified xsi:type="dcterms:W3CDTF">2026-07-08T06:10:00Z</dcterms:modified>
</cp:coreProperties>
</file>